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5213FFA0" w14:textId="77777777" w:rsidR="005A66E0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 xml:space="preserve">Транспортное средство АСМП 325647, 2017 года изготовления, </w:t>
      </w:r>
    </w:p>
    <w:p w14:paraId="58456F73" w14:textId="7AD17F77" w:rsidR="005A66E0" w:rsidRDefault="00C92B47" w:rsidP="00853B00">
      <w:pPr>
        <w:ind w:right="57"/>
        <w:jc w:val="center"/>
      </w:pPr>
      <w:r w:rsidRPr="006504D3">
        <w:t>идентификационный номер (VIN) Х89325647Н0АU2083</w:t>
      </w:r>
      <w:r w:rsidR="00D83CA7">
        <w:t xml:space="preserve"> </w:t>
      </w:r>
    </w:p>
    <w:p w14:paraId="72FB125C" w14:textId="603E7CC5" w:rsidR="00C92B47" w:rsidRDefault="00D83CA7" w:rsidP="00853B00">
      <w:pPr>
        <w:ind w:right="57"/>
        <w:jc w:val="center"/>
      </w:pPr>
      <w:r>
        <w:t>(номер извещения на сайте torgi.gov.ru:</w:t>
      </w:r>
      <w:r w:rsidR="005A66E0">
        <w:t xml:space="preserve"> </w:t>
      </w:r>
      <w:r w:rsidR="005A66E0" w:rsidRPr="005A66E0">
        <w:t>21000002210000003853</w:t>
      </w:r>
      <w:r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«28» декабря 2023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36693678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:«28» декабря 2023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29 декабря 2023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62C46C9-4001-3754-4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Транспортное средство АСМП 325647, 2017 года изготовления, идентификационный номер (VIN) Х89325647Н0АU2083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76930685" w14:textId="77777777" w:rsidR="00D83CA7" w:rsidRPr="00FB39C0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Обременения (ограничения) имущества:</w:t>
      </w:r>
    </w:p>
    <w:p w14:paraId="2A00AA53" w14:textId="75914B5B" w:rsidR="00D83CA7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251405">
        <w:rPr>
          <w:lang w:eastAsia="ru-RU"/>
        </w:rPr>
        <w:t>Обременения отсутствуют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6204E8A1" w:rsidR="00893483" w:rsidRPr="00030089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20 ноября 2023 г. № 13-Р-3004 «Об условиях приватизации имущества»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22 декабря 2023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71BDE"/>
    <w:rsid w:val="00110461"/>
    <w:rsid w:val="001346EE"/>
    <w:rsid w:val="00145298"/>
    <w:rsid w:val="00176C43"/>
    <w:rsid w:val="001C43D2"/>
    <w:rsid w:val="00270C88"/>
    <w:rsid w:val="00281048"/>
    <w:rsid w:val="002E2EBD"/>
    <w:rsid w:val="00385B7E"/>
    <w:rsid w:val="003A704D"/>
    <w:rsid w:val="00402ED8"/>
    <w:rsid w:val="00462983"/>
    <w:rsid w:val="00466CBA"/>
    <w:rsid w:val="004836DF"/>
    <w:rsid w:val="004A2AD6"/>
    <w:rsid w:val="004B51B7"/>
    <w:rsid w:val="004E4B11"/>
    <w:rsid w:val="00556E40"/>
    <w:rsid w:val="005A66E0"/>
    <w:rsid w:val="006715B4"/>
    <w:rsid w:val="006C3AB0"/>
    <w:rsid w:val="00714B99"/>
    <w:rsid w:val="00730D7C"/>
    <w:rsid w:val="00755E69"/>
    <w:rsid w:val="00821286"/>
    <w:rsid w:val="00853B00"/>
    <w:rsid w:val="00893483"/>
    <w:rsid w:val="00903034"/>
    <w:rsid w:val="0097068F"/>
    <w:rsid w:val="00981F05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D22CA5"/>
    <w:rsid w:val="00D83CA7"/>
    <w:rsid w:val="00D94BB7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2023-12-28T07:38:00Z</dcterms:created>
  <dcterms:modified xsi:type="dcterms:W3CDTF">2023-12-28T07:38:00Z</dcterms:modified>
</cp:coreProperties>
</file>